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6"/>
          <w:szCs w:val="26"/>
        </w:rPr>
        <w:t>NHÂN CHỨNG TIN MỪNG</w:t>
      </w:r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6"/>
          <w:szCs w:val="26"/>
        </w:rPr>
        <w:t>VIỆT KHÔI-NGỌC LINH</w:t>
      </w:r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ĐK: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Như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Cha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đã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sai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Thầy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đây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giờ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Thầy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sai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các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con.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Hãy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ra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hãy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ra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ra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loan Tin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Mừng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cứu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rỗi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Mang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trong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tim</w:t>
      </w:r>
      <w:proofErr w:type="spellEnd"/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sứ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mạng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rao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giảng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về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Chúa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Ki-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tô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Quyết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trung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trinh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quyết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hy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sinh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dấn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thân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minh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chứng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tình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yêu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1/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Xin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một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trở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nên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nhân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chứng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sáng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ngời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Xin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một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bền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tâm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theo</w:t>
      </w:r>
      <w:proofErr w:type="spellEnd"/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Chúa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bước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soi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ánh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đức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tin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trong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nơi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thất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vọng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Đi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chia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sớt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nỗi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đau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trong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muôn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cõi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lòng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Loan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truyền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chân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lý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cứu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độ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gọi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người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sống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mến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thương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3B160D" w:rsidRDefault="003B160D" w:rsidP="003B160D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 xml:space="preserve">2/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Xin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một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tìm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chân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lý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Nước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Xin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lửa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hồng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rọi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soi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tâm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trí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Chúa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ơi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Xin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cho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ánh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đức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tin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thơm</w:t>
      </w:r>
      <w:proofErr w:type="spellEnd"/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hương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ngát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lừng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Xin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cho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những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trái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tim</w:t>
      </w:r>
      <w:proofErr w:type="spellEnd"/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bao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dung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hiến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dâng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  <w:sz w:val="26"/>
          <w:szCs w:val="26"/>
        </w:rPr>
        <w:t>Đoan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nguyền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sắt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son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vững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bền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phục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vụ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Lời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Chúa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mãi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liên</w:t>
      </w:r>
      <w:proofErr w:type="spellEnd"/>
      <w:r>
        <w:rPr>
          <w:rFonts w:ascii="Tahoma" w:hAnsi="Tahoma" w:cs="Tahoma"/>
          <w:color w:val="333333"/>
          <w:sz w:val="26"/>
          <w:szCs w:val="26"/>
        </w:rPr>
        <w:t>.</w:t>
      </w:r>
      <w:proofErr w:type="gramEnd"/>
    </w:p>
    <w:p w:rsidR="0093411F" w:rsidRDefault="003B160D">
      <w:bookmarkStart w:id="0" w:name="_GoBack"/>
      <w:bookmarkEnd w:id="0"/>
    </w:p>
    <w:sectPr w:rsidR="009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0D"/>
    <w:rsid w:val="00077B28"/>
    <w:rsid w:val="003B160D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1</cp:revision>
  <dcterms:created xsi:type="dcterms:W3CDTF">2021-01-19T05:19:00Z</dcterms:created>
  <dcterms:modified xsi:type="dcterms:W3CDTF">2021-01-19T05:21:00Z</dcterms:modified>
</cp:coreProperties>
</file>